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9425" w14:textId="0446FE40" w:rsidR="00461B91" w:rsidRPr="00065060" w:rsidRDefault="00461B91" w:rsidP="00461B91">
      <w:pPr>
        <w:rPr>
          <w:rFonts w:ascii="Times New Roman" w:hAnsi="Times New Roman" w:cs="Times New Roman"/>
          <w:sz w:val="40"/>
          <w:szCs w:val="40"/>
        </w:rPr>
      </w:pPr>
      <w:r w:rsidRPr="00065060">
        <w:rPr>
          <w:rFonts w:ascii="Times New Roman" w:hAnsi="Times New Roman" w:cs="Times New Roman"/>
          <w:sz w:val="40"/>
          <w:szCs w:val="40"/>
        </w:rPr>
        <w:t xml:space="preserve">Briefing </w:t>
      </w:r>
      <w:r w:rsidR="00065060" w:rsidRPr="00065060">
        <w:rPr>
          <w:rFonts w:ascii="Times New Roman" w:hAnsi="Times New Roman" w:cs="Times New Roman"/>
          <w:sz w:val="40"/>
          <w:szCs w:val="40"/>
        </w:rPr>
        <w:t>Paper</w:t>
      </w:r>
      <w:r w:rsidRPr="00065060">
        <w:rPr>
          <w:rFonts w:ascii="Times New Roman" w:hAnsi="Times New Roman" w:cs="Times New Roman"/>
          <w:sz w:val="40"/>
          <w:szCs w:val="40"/>
        </w:rPr>
        <w:t xml:space="preserve"> – </w:t>
      </w:r>
      <w:r w:rsidR="00065060" w:rsidRPr="00065060">
        <w:rPr>
          <w:rFonts w:ascii="Times New Roman" w:hAnsi="Times New Roman" w:cs="Times New Roman"/>
          <w:sz w:val="40"/>
          <w:szCs w:val="40"/>
        </w:rPr>
        <w:t>Security Council</w:t>
      </w:r>
    </w:p>
    <w:p w14:paraId="08890CD0" w14:textId="698C2F64" w:rsidR="00461B91" w:rsidRDefault="00461B91" w:rsidP="00461B91">
      <w:pPr>
        <w:rPr>
          <w:rFonts w:ascii="Times New Roman" w:hAnsi="Times New Roman" w:cs="Times New Roman"/>
          <w:b/>
          <w:bCs/>
          <w:sz w:val="40"/>
          <w:szCs w:val="40"/>
        </w:rPr>
      </w:pPr>
      <w:r w:rsidRPr="00065060">
        <w:rPr>
          <w:rFonts w:ascii="Times New Roman" w:hAnsi="Times New Roman" w:cs="Times New Roman"/>
          <w:b/>
          <w:bCs/>
          <w:sz w:val="40"/>
          <w:szCs w:val="40"/>
        </w:rPr>
        <w:t xml:space="preserve">The Issue of </w:t>
      </w:r>
      <w:r w:rsidR="00065060" w:rsidRPr="00065060">
        <w:rPr>
          <w:rFonts w:ascii="Times New Roman" w:hAnsi="Times New Roman" w:cs="Times New Roman"/>
          <w:b/>
          <w:bCs/>
          <w:sz w:val="40"/>
          <w:szCs w:val="40"/>
        </w:rPr>
        <w:t>E</w:t>
      </w:r>
      <w:r w:rsidRPr="00065060">
        <w:rPr>
          <w:rFonts w:ascii="Times New Roman" w:hAnsi="Times New Roman" w:cs="Times New Roman"/>
          <w:b/>
          <w:bCs/>
          <w:sz w:val="40"/>
          <w:szCs w:val="40"/>
        </w:rPr>
        <w:t xml:space="preserve">nergy </w:t>
      </w:r>
      <w:r w:rsidR="00065060" w:rsidRPr="00065060">
        <w:rPr>
          <w:rFonts w:ascii="Times New Roman" w:hAnsi="Times New Roman" w:cs="Times New Roman"/>
          <w:b/>
          <w:bCs/>
          <w:sz w:val="40"/>
          <w:szCs w:val="40"/>
        </w:rPr>
        <w:t>S</w:t>
      </w:r>
      <w:r w:rsidRPr="00065060">
        <w:rPr>
          <w:rFonts w:ascii="Times New Roman" w:hAnsi="Times New Roman" w:cs="Times New Roman"/>
          <w:b/>
          <w:bCs/>
          <w:sz w:val="40"/>
          <w:szCs w:val="40"/>
        </w:rPr>
        <w:t xml:space="preserve">ecurity and the </w:t>
      </w:r>
      <w:r w:rsidR="00065060" w:rsidRPr="00065060">
        <w:rPr>
          <w:rFonts w:ascii="Times New Roman" w:hAnsi="Times New Roman" w:cs="Times New Roman"/>
          <w:b/>
          <w:bCs/>
          <w:sz w:val="40"/>
          <w:szCs w:val="40"/>
        </w:rPr>
        <w:t>E</w:t>
      </w:r>
      <w:r w:rsidRPr="00065060">
        <w:rPr>
          <w:rFonts w:ascii="Times New Roman" w:hAnsi="Times New Roman" w:cs="Times New Roman"/>
          <w:b/>
          <w:bCs/>
          <w:sz w:val="40"/>
          <w:szCs w:val="40"/>
        </w:rPr>
        <w:t xml:space="preserve">thics of </w:t>
      </w:r>
      <w:r w:rsidR="00065060" w:rsidRPr="00065060">
        <w:rPr>
          <w:rFonts w:ascii="Times New Roman" w:hAnsi="Times New Roman" w:cs="Times New Roman"/>
          <w:b/>
          <w:bCs/>
          <w:sz w:val="40"/>
          <w:szCs w:val="40"/>
        </w:rPr>
        <w:t>E</w:t>
      </w:r>
      <w:r w:rsidRPr="00065060">
        <w:rPr>
          <w:rFonts w:ascii="Times New Roman" w:hAnsi="Times New Roman" w:cs="Times New Roman"/>
          <w:b/>
          <w:bCs/>
          <w:sz w:val="40"/>
          <w:szCs w:val="40"/>
        </w:rPr>
        <w:t xml:space="preserve">nergy </w:t>
      </w:r>
      <w:r w:rsidR="00065060" w:rsidRPr="00065060">
        <w:rPr>
          <w:rFonts w:ascii="Times New Roman" w:hAnsi="Times New Roman" w:cs="Times New Roman"/>
          <w:b/>
          <w:bCs/>
          <w:sz w:val="40"/>
          <w:szCs w:val="40"/>
        </w:rPr>
        <w:t>P</w:t>
      </w:r>
      <w:r w:rsidRPr="00065060">
        <w:rPr>
          <w:rFonts w:ascii="Times New Roman" w:hAnsi="Times New Roman" w:cs="Times New Roman"/>
          <w:b/>
          <w:bCs/>
          <w:sz w:val="40"/>
          <w:szCs w:val="40"/>
        </w:rPr>
        <w:t>rocurement</w:t>
      </w:r>
    </w:p>
    <w:p w14:paraId="07052DC9" w14:textId="77777777" w:rsidR="00065060" w:rsidRPr="00A94DB2" w:rsidRDefault="00065060" w:rsidP="00461B91">
      <w:pPr>
        <w:rPr>
          <w:rFonts w:ascii="Times New Roman" w:hAnsi="Times New Roman" w:cs="Times New Roman"/>
          <w:b/>
          <w:bCs/>
        </w:rPr>
      </w:pPr>
    </w:p>
    <w:p w14:paraId="11E38215" w14:textId="77777777" w:rsidR="001D1B01" w:rsidRDefault="00A94DB2" w:rsidP="00A94DB2">
      <w:pPr>
        <w:rPr>
          <w:rFonts w:ascii="Times New Roman" w:hAnsi="Times New Roman" w:cs="Times New Roman"/>
        </w:rPr>
      </w:pPr>
      <w:r w:rsidRPr="00A94DB2">
        <w:rPr>
          <w:rFonts w:ascii="Times New Roman" w:hAnsi="Times New Roman" w:cs="Times New Roman"/>
        </w:rPr>
        <w:t xml:space="preserve">Energy security is the association between national security and the availability of natural resources for energy consumption. Access to cheaper, uninterrupted available energy has become essential to the functioning of modern economies. The definition of energy security has expanded beyond the initial focus on security of supply to include a wider range of factors, often referred to as the “four As” of energy security:  availability, affordability, accessibility and acceptability. Renewable energy procurement is the strategic process of sourcing renewable energy to meet the needs of your </w:t>
      </w:r>
      <w:r w:rsidR="001D1B01">
        <w:rPr>
          <w:rFonts w:ascii="Times New Roman" w:hAnsi="Times New Roman" w:cs="Times New Roman"/>
        </w:rPr>
        <w:t>organisation</w:t>
      </w:r>
      <w:r w:rsidRPr="00A94DB2">
        <w:rPr>
          <w:rFonts w:ascii="Times New Roman" w:hAnsi="Times New Roman" w:cs="Times New Roman"/>
        </w:rPr>
        <w:t xml:space="preserve"> through a third-party energy supplier or distribution company. The United Nations must address this issue in order to reach projected aims of ethical procurement while ensuring energy is reliable and efficient. </w:t>
      </w:r>
    </w:p>
    <w:p w14:paraId="49BAEEF5" w14:textId="77777777" w:rsidR="001D1B01" w:rsidRDefault="001D1B01" w:rsidP="00A94DB2">
      <w:pPr>
        <w:rPr>
          <w:rFonts w:ascii="Times New Roman" w:hAnsi="Times New Roman" w:cs="Times New Roman"/>
        </w:rPr>
      </w:pPr>
    </w:p>
    <w:p w14:paraId="4D4052B4" w14:textId="7E8B5CD9" w:rsidR="001D1B01" w:rsidRPr="001D1B01" w:rsidRDefault="00A94DB2" w:rsidP="00A94DB2">
      <w:pPr>
        <w:rPr>
          <w:rFonts w:ascii="Times New Roman" w:hAnsi="Times New Roman" w:cs="Times New Roman"/>
          <w:u w:val="single"/>
        </w:rPr>
      </w:pPr>
      <w:r w:rsidRPr="001D1B01">
        <w:rPr>
          <w:rFonts w:ascii="Times New Roman" w:hAnsi="Times New Roman" w:cs="Times New Roman"/>
          <w:u w:val="single"/>
        </w:rPr>
        <w:t>Background information</w:t>
      </w:r>
      <w:r w:rsidR="001D1B01">
        <w:rPr>
          <w:rFonts w:ascii="Times New Roman" w:hAnsi="Times New Roman" w:cs="Times New Roman"/>
          <w:u w:val="single"/>
        </w:rPr>
        <w:t>:</w:t>
      </w:r>
    </w:p>
    <w:p w14:paraId="344E4D94" w14:textId="77777777" w:rsidR="001D1B01" w:rsidRDefault="001D1B01" w:rsidP="00A94DB2">
      <w:pPr>
        <w:rPr>
          <w:rFonts w:ascii="Times New Roman" w:hAnsi="Times New Roman" w:cs="Times New Roman"/>
        </w:rPr>
      </w:pPr>
    </w:p>
    <w:p w14:paraId="74F1E084" w14:textId="77777777" w:rsidR="00386E8F" w:rsidRDefault="00A94DB2" w:rsidP="00A94DB2">
      <w:pPr>
        <w:rPr>
          <w:rFonts w:ascii="Times New Roman" w:hAnsi="Times New Roman" w:cs="Times New Roman"/>
        </w:rPr>
      </w:pPr>
      <w:r w:rsidRPr="00A94DB2">
        <w:rPr>
          <w:rFonts w:ascii="Times New Roman" w:hAnsi="Times New Roman" w:cs="Times New Roman"/>
        </w:rPr>
        <w:t xml:space="preserve">National energy security is viewed as a state action aimed at guaranteeing the availability of energy in an economically and environmentally sustainable manner, through external supplies and the generation of indigenous sources, within the framework of international commitments. The British Energy Security Strategy set out the Government's ambition for deploying up to 24 gigawatts of nuclear generated energy by 2050. Furthermore, the British government have recently set new targets for domestic energy efficiency. They projected that by 2025, homes should produce 75-80% less CO2 compared to current levels. </w:t>
      </w:r>
    </w:p>
    <w:p w14:paraId="55CF50E7" w14:textId="77777777" w:rsidR="00386E8F" w:rsidRDefault="00386E8F" w:rsidP="00A94DB2">
      <w:pPr>
        <w:rPr>
          <w:rFonts w:ascii="Times New Roman" w:hAnsi="Times New Roman" w:cs="Times New Roman"/>
        </w:rPr>
      </w:pPr>
    </w:p>
    <w:p w14:paraId="27D34D87" w14:textId="77777777" w:rsidR="00386E8F" w:rsidRDefault="00A94DB2" w:rsidP="00A94DB2">
      <w:pPr>
        <w:rPr>
          <w:rFonts w:ascii="Times New Roman" w:hAnsi="Times New Roman" w:cs="Times New Roman"/>
        </w:rPr>
      </w:pPr>
      <w:r w:rsidRPr="00A94DB2">
        <w:rPr>
          <w:rFonts w:ascii="Times New Roman" w:hAnsi="Times New Roman" w:cs="Times New Roman"/>
        </w:rPr>
        <w:t xml:space="preserve">Many countries believe that a closer focus and prioritisation on ensuring energy efficiency and security would lead to economic prosperity, attract future investment and support our industrial heartlands. Energy security is crucial for the continuing function of businesses and jobs in many employment sectors. Apart from African countries, Bangladesh, Pakistan and the Philippines had the lowest energy consumption per capita in 2021. Bangladesh and Pakistan are taking steps to reduce their use of fossil fuels by building nuclear power plants. </w:t>
      </w:r>
    </w:p>
    <w:p w14:paraId="1181E71D" w14:textId="77777777" w:rsidR="00386E8F" w:rsidRDefault="00386E8F" w:rsidP="00A94DB2">
      <w:pPr>
        <w:rPr>
          <w:rFonts w:ascii="Times New Roman" w:hAnsi="Times New Roman" w:cs="Times New Roman"/>
        </w:rPr>
      </w:pPr>
    </w:p>
    <w:p w14:paraId="76370F47" w14:textId="77777777" w:rsidR="00386E8F" w:rsidRDefault="00A94DB2" w:rsidP="00A94DB2">
      <w:pPr>
        <w:rPr>
          <w:rFonts w:ascii="Times New Roman" w:hAnsi="Times New Roman" w:cs="Times New Roman"/>
        </w:rPr>
      </w:pPr>
      <w:r w:rsidRPr="00A94DB2">
        <w:rPr>
          <w:rFonts w:ascii="Times New Roman" w:hAnsi="Times New Roman" w:cs="Times New Roman"/>
        </w:rPr>
        <w:t xml:space="preserve">China, as the world’s biggest emitter of greenhouse gases, approved more coal power in the first three months of 2023 than in the whole of 2021. Coal accounted for 56.2% of total energy consumption last year, however only 25.9% was used from renewable energy sources including nuclear energy. Evidently this is a serious issue for China, which they have attempted to combat with the introduction of hydroelectric power plants and wind and solar farms. Their efforts have been so great that though their greenhouse gas emissions are extremely high, they have also become the world’s highest investments in clean energy. Despite these efforts, in recent years, record heatwaves and drought crippled hydropower stations, resulting in power crunches that brought factories to a halt. An outdated electricity grid and inflexibility in transferring energy between regions add to the uncertainty. </w:t>
      </w:r>
    </w:p>
    <w:p w14:paraId="1C96CE67" w14:textId="77777777" w:rsidR="00386E8F" w:rsidRDefault="00386E8F" w:rsidP="00A94DB2">
      <w:pPr>
        <w:rPr>
          <w:rFonts w:ascii="Times New Roman" w:hAnsi="Times New Roman" w:cs="Times New Roman"/>
        </w:rPr>
      </w:pPr>
    </w:p>
    <w:p w14:paraId="75FE97C5" w14:textId="20B6E3E7" w:rsidR="00A94DB2" w:rsidRDefault="00A94DB2" w:rsidP="00A94DB2">
      <w:pPr>
        <w:rPr>
          <w:rFonts w:ascii="Times New Roman" w:hAnsi="Times New Roman" w:cs="Times New Roman"/>
        </w:rPr>
      </w:pPr>
      <w:r w:rsidRPr="00A94DB2">
        <w:rPr>
          <w:rFonts w:ascii="Times New Roman" w:hAnsi="Times New Roman" w:cs="Times New Roman"/>
        </w:rPr>
        <w:t xml:space="preserve">Ethical procurement refers to a wide range of issues that can impact the ethical and sustainability goals of a business. Examples include the monitoring of unethical or illegal supplier business procedures and practices that can impact an </w:t>
      </w:r>
      <w:r w:rsidR="00386E8F">
        <w:rPr>
          <w:rFonts w:ascii="Times New Roman" w:hAnsi="Times New Roman" w:cs="Times New Roman"/>
        </w:rPr>
        <w:t>organisation’s</w:t>
      </w:r>
      <w:r w:rsidRPr="00A94DB2">
        <w:rPr>
          <w:rFonts w:ascii="Times New Roman" w:hAnsi="Times New Roman" w:cs="Times New Roman"/>
        </w:rPr>
        <w:t xml:space="preserve"> procurement efficiency and reputation. Ethical energy procurement ensures equity, accountability and reporting, value for money, open and effective competition and fair dealing reducing common problems arising from a conflict of issues.</w:t>
      </w:r>
    </w:p>
    <w:p w14:paraId="156D2640" w14:textId="77777777" w:rsidR="00386E8F" w:rsidRPr="00A94DB2" w:rsidRDefault="00386E8F" w:rsidP="00A94DB2">
      <w:pPr>
        <w:rPr>
          <w:rFonts w:ascii="Times New Roman" w:hAnsi="Times New Roman" w:cs="Times New Roman"/>
        </w:rPr>
      </w:pPr>
    </w:p>
    <w:p w14:paraId="068DA040" w14:textId="77777777" w:rsidR="00386E8F" w:rsidRPr="00386E8F" w:rsidRDefault="00A94DB2" w:rsidP="00A94DB2">
      <w:pPr>
        <w:rPr>
          <w:rFonts w:ascii="Times New Roman" w:hAnsi="Times New Roman" w:cs="Times New Roman"/>
          <w:u w:val="single"/>
        </w:rPr>
      </w:pPr>
      <w:r w:rsidRPr="00386E8F">
        <w:rPr>
          <w:rFonts w:ascii="Times New Roman" w:hAnsi="Times New Roman" w:cs="Times New Roman"/>
          <w:u w:val="single"/>
        </w:rPr>
        <w:t xml:space="preserve">Potential solutions: </w:t>
      </w:r>
    </w:p>
    <w:p w14:paraId="55315782" w14:textId="77777777" w:rsidR="00386E8F" w:rsidRDefault="00386E8F" w:rsidP="00A94DB2">
      <w:pPr>
        <w:rPr>
          <w:rFonts w:ascii="Times New Roman" w:hAnsi="Times New Roman" w:cs="Times New Roman"/>
        </w:rPr>
      </w:pPr>
    </w:p>
    <w:p w14:paraId="43115D52" w14:textId="02496842" w:rsidR="00A94DB2" w:rsidRPr="00386E8F" w:rsidRDefault="00A94DB2" w:rsidP="00386E8F">
      <w:pPr>
        <w:pStyle w:val="ListParagraph"/>
        <w:numPr>
          <w:ilvl w:val="0"/>
          <w:numId w:val="1"/>
        </w:numPr>
        <w:rPr>
          <w:rFonts w:ascii="Times New Roman" w:hAnsi="Times New Roman" w:cs="Times New Roman"/>
        </w:rPr>
      </w:pPr>
      <w:r w:rsidRPr="00386E8F">
        <w:rPr>
          <w:rFonts w:ascii="Times New Roman" w:hAnsi="Times New Roman" w:cs="Times New Roman"/>
        </w:rPr>
        <w:t>Moving from fossil fuels to home-grown, clean energy to eliminate emissions to ensure secure, low- cost and clean electricity</w:t>
      </w:r>
    </w:p>
    <w:p w14:paraId="0C35FD44" w14:textId="77777777" w:rsidR="00A94DB2" w:rsidRPr="00386E8F" w:rsidRDefault="00A94DB2" w:rsidP="00386E8F">
      <w:pPr>
        <w:pStyle w:val="ListParagraph"/>
        <w:numPr>
          <w:ilvl w:val="0"/>
          <w:numId w:val="1"/>
        </w:numPr>
        <w:rPr>
          <w:rFonts w:ascii="Times New Roman" w:hAnsi="Times New Roman" w:cs="Times New Roman"/>
        </w:rPr>
      </w:pPr>
      <w:r w:rsidRPr="00386E8F">
        <w:rPr>
          <w:rFonts w:ascii="Times New Roman" w:hAnsi="Times New Roman" w:cs="Times New Roman"/>
        </w:rPr>
        <w:t>Implement policies with subsidies to incentivise developers</w:t>
      </w:r>
    </w:p>
    <w:p w14:paraId="0E41D174" w14:textId="77777777" w:rsidR="00A94DB2" w:rsidRPr="00386E8F" w:rsidRDefault="00A94DB2" w:rsidP="00386E8F">
      <w:pPr>
        <w:pStyle w:val="ListParagraph"/>
        <w:numPr>
          <w:ilvl w:val="0"/>
          <w:numId w:val="1"/>
        </w:numPr>
        <w:rPr>
          <w:rFonts w:ascii="Times New Roman" w:hAnsi="Times New Roman" w:cs="Times New Roman"/>
        </w:rPr>
      </w:pPr>
      <w:r w:rsidRPr="00386E8F">
        <w:rPr>
          <w:rFonts w:ascii="Times New Roman" w:hAnsi="Times New Roman" w:cs="Times New Roman"/>
        </w:rPr>
        <w:t>Enforce regulations to pressurise provincial governments and generating companies</w:t>
      </w:r>
    </w:p>
    <w:p w14:paraId="0E0D0804" w14:textId="77777777" w:rsidR="00A94DB2" w:rsidRPr="00386E8F" w:rsidRDefault="00A94DB2" w:rsidP="00386E8F">
      <w:pPr>
        <w:pStyle w:val="ListParagraph"/>
        <w:numPr>
          <w:ilvl w:val="0"/>
          <w:numId w:val="1"/>
        </w:numPr>
        <w:rPr>
          <w:rFonts w:ascii="Times New Roman" w:hAnsi="Times New Roman" w:cs="Times New Roman"/>
        </w:rPr>
      </w:pPr>
      <w:r w:rsidRPr="00386E8F">
        <w:rPr>
          <w:rFonts w:ascii="Times New Roman" w:hAnsi="Times New Roman" w:cs="Times New Roman"/>
        </w:rPr>
        <w:t>Improving the energy efficiency of buildings, vehicles, appliances, and electronics</w:t>
      </w:r>
    </w:p>
    <w:p w14:paraId="24F92FC3" w14:textId="77777777" w:rsidR="00A94DB2" w:rsidRPr="00386E8F" w:rsidRDefault="00A94DB2" w:rsidP="00386E8F">
      <w:pPr>
        <w:pStyle w:val="ListParagraph"/>
        <w:numPr>
          <w:ilvl w:val="0"/>
          <w:numId w:val="1"/>
        </w:numPr>
        <w:rPr>
          <w:rFonts w:ascii="Times New Roman" w:hAnsi="Times New Roman" w:cs="Times New Roman"/>
        </w:rPr>
      </w:pPr>
      <w:r w:rsidRPr="00386E8F">
        <w:rPr>
          <w:rFonts w:ascii="Times New Roman" w:hAnsi="Times New Roman" w:cs="Times New Roman"/>
        </w:rPr>
        <w:t>Increasing energy storage capacity</w:t>
      </w:r>
    </w:p>
    <w:p w14:paraId="2B21EE8D" w14:textId="77777777" w:rsidR="00386E8F" w:rsidRDefault="00386E8F" w:rsidP="00A94DB2">
      <w:pPr>
        <w:rPr>
          <w:rFonts w:ascii="Times New Roman" w:hAnsi="Times New Roman" w:cs="Times New Roman"/>
        </w:rPr>
      </w:pPr>
    </w:p>
    <w:p w14:paraId="7AA4EB47" w14:textId="77777777" w:rsidR="00386E8F" w:rsidRDefault="00386E8F" w:rsidP="00A94DB2">
      <w:pPr>
        <w:rPr>
          <w:rFonts w:ascii="Times New Roman" w:hAnsi="Times New Roman" w:cs="Times New Roman"/>
          <w:u w:val="single"/>
        </w:rPr>
      </w:pPr>
    </w:p>
    <w:p w14:paraId="5832F428" w14:textId="77777777" w:rsidR="00386E8F" w:rsidRDefault="00386E8F" w:rsidP="00A94DB2">
      <w:pPr>
        <w:rPr>
          <w:rFonts w:ascii="Times New Roman" w:hAnsi="Times New Roman" w:cs="Times New Roman"/>
          <w:u w:val="single"/>
        </w:rPr>
      </w:pPr>
    </w:p>
    <w:p w14:paraId="293162C7" w14:textId="77777777" w:rsidR="00386E8F" w:rsidRDefault="00386E8F" w:rsidP="00A94DB2">
      <w:pPr>
        <w:rPr>
          <w:rFonts w:ascii="Times New Roman" w:hAnsi="Times New Roman" w:cs="Times New Roman"/>
          <w:u w:val="single"/>
        </w:rPr>
      </w:pPr>
    </w:p>
    <w:p w14:paraId="379C9628" w14:textId="77777777" w:rsidR="00386E8F" w:rsidRDefault="00386E8F" w:rsidP="00A94DB2">
      <w:pPr>
        <w:rPr>
          <w:rFonts w:ascii="Times New Roman" w:hAnsi="Times New Roman" w:cs="Times New Roman"/>
          <w:u w:val="single"/>
        </w:rPr>
      </w:pPr>
    </w:p>
    <w:p w14:paraId="6BCD2B04" w14:textId="77777777" w:rsidR="00386E8F" w:rsidRDefault="00386E8F" w:rsidP="00A94DB2">
      <w:pPr>
        <w:rPr>
          <w:rFonts w:ascii="Times New Roman" w:hAnsi="Times New Roman" w:cs="Times New Roman"/>
          <w:u w:val="single"/>
        </w:rPr>
      </w:pPr>
    </w:p>
    <w:p w14:paraId="1CC353FE" w14:textId="0D39570C" w:rsidR="00386E8F" w:rsidRPr="00386E8F" w:rsidRDefault="00A94DB2" w:rsidP="00A94DB2">
      <w:pPr>
        <w:rPr>
          <w:rFonts w:ascii="Times New Roman" w:hAnsi="Times New Roman" w:cs="Times New Roman"/>
          <w:u w:val="single"/>
        </w:rPr>
      </w:pPr>
      <w:r w:rsidRPr="00386E8F">
        <w:rPr>
          <w:rFonts w:ascii="Times New Roman" w:hAnsi="Times New Roman" w:cs="Times New Roman"/>
          <w:u w:val="single"/>
        </w:rPr>
        <w:t xml:space="preserve">Questions to consider: </w:t>
      </w:r>
    </w:p>
    <w:p w14:paraId="3DCD86CD" w14:textId="77777777" w:rsidR="00386E8F" w:rsidRDefault="00386E8F" w:rsidP="00A94DB2">
      <w:pPr>
        <w:rPr>
          <w:rFonts w:ascii="Times New Roman" w:hAnsi="Times New Roman" w:cs="Times New Roman"/>
        </w:rPr>
      </w:pPr>
    </w:p>
    <w:p w14:paraId="25C1F548" w14:textId="77777777" w:rsidR="00386E8F" w:rsidRPr="00386E8F" w:rsidRDefault="00A94DB2" w:rsidP="00386E8F">
      <w:pPr>
        <w:pStyle w:val="ListParagraph"/>
        <w:numPr>
          <w:ilvl w:val="0"/>
          <w:numId w:val="2"/>
        </w:numPr>
        <w:rPr>
          <w:rFonts w:ascii="Times New Roman" w:hAnsi="Times New Roman" w:cs="Times New Roman"/>
        </w:rPr>
      </w:pPr>
      <w:r w:rsidRPr="00386E8F">
        <w:rPr>
          <w:rFonts w:ascii="Times New Roman" w:hAnsi="Times New Roman" w:cs="Times New Roman"/>
        </w:rPr>
        <w:t xml:space="preserve">What are the objectives of energy security? </w:t>
      </w:r>
    </w:p>
    <w:p w14:paraId="1609091D" w14:textId="77777777" w:rsidR="00386E8F" w:rsidRPr="00386E8F" w:rsidRDefault="00A94DB2" w:rsidP="00386E8F">
      <w:pPr>
        <w:pStyle w:val="ListParagraph"/>
        <w:numPr>
          <w:ilvl w:val="0"/>
          <w:numId w:val="2"/>
        </w:numPr>
        <w:rPr>
          <w:rFonts w:ascii="Times New Roman" w:hAnsi="Times New Roman" w:cs="Times New Roman"/>
        </w:rPr>
      </w:pPr>
      <w:r w:rsidRPr="00386E8F">
        <w:rPr>
          <w:rFonts w:ascii="Times New Roman" w:hAnsi="Times New Roman" w:cs="Times New Roman"/>
        </w:rPr>
        <w:t xml:space="preserve">Why is energy security so important for your country’s requirements? </w:t>
      </w:r>
    </w:p>
    <w:p w14:paraId="2B58A882" w14:textId="77777777" w:rsidR="00386E8F" w:rsidRPr="00386E8F" w:rsidRDefault="00A94DB2" w:rsidP="00386E8F">
      <w:pPr>
        <w:pStyle w:val="ListParagraph"/>
        <w:numPr>
          <w:ilvl w:val="0"/>
          <w:numId w:val="2"/>
        </w:numPr>
        <w:rPr>
          <w:rFonts w:ascii="Times New Roman" w:hAnsi="Times New Roman" w:cs="Times New Roman"/>
        </w:rPr>
      </w:pPr>
      <w:r w:rsidRPr="00386E8F">
        <w:rPr>
          <w:rFonts w:ascii="Times New Roman" w:hAnsi="Times New Roman" w:cs="Times New Roman"/>
        </w:rPr>
        <w:t xml:space="preserve">Does your country have strategies and policies in place to help ensure energy security? </w:t>
      </w:r>
    </w:p>
    <w:p w14:paraId="1577F937" w14:textId="77777777" w:rsidR="00386E8F" w:rsidRPr="00386E8F" w:rsidRDefault="00A94DB2" w:rsidP="00386E8F">
      <w:pPr>
        <w:pStyle w:val="ListParagraph"/>
        <w:numPr>
          <w:ilvl w:val="0"/>
          <w:numId w:val="2"/>
        </w:numPr>
        <w:rPr>
          <w:rFonts w:ascii="Times New Roman" w:hAnsi="Times New Roman" w:cs="Times New Roman"/>
        </w:rPr>
      </w:pPr>
      <w:r w:rsidRPr="00386E8F">
        <w:rPr>
          <w:rFonts w:ascii="Times New Roman" w:hAnsi="Times New Roman" w:cs="Times New Roman"/>
        </w:rPr>
        <w:t xml:space="preserve">How can we make energy consumption more efficient and sustainable? </w:t>
      </w:r>
    </w:p>
    <w:p w14:paraId="06AA090F" w14:textId="0345526E" w:rsidR="00A94DB2" w:rsidRPr="00386E8F" w:rsidRDefault="00A94DB2" w:rsidP="00386E8F">
      <w:pPr>
        <w:pStyle w:val="ListParagraph"/>
        <w:numPr>
          <w:ilvl w:val="0"/>
          <w:numId w:val="2"/>
        </w:numPr>
        <w:rPr>
          <w:rFonts w:ascii="Times New Roman" w:hAnsi="Times New Roman" w:cs="Times New Roman"/>
        </w:rPr>
      </w:pPr>
      <w:r w:rsidRPr="00386E8F">
        <w:rPr>
          <w:rFonts w:ascii="Times New Roman" w:hAnsi="Times New Roman" w:cs="Times New Roman"/>
        </w:rPr>
        <w:t>How can countries promote ethical energy procurement?</w:t>
      </w:r>
    </w:p>
    <w:p w14:paraId="7D317975" w14:textId="77777777" w:rsidR="00386E8F" w:rsidRPr="00A94DB2" w:rsidRDefault="00386E8F" w:rsidP="00A94DB2">
      <w:pPr>
        <w:rPr>
          <w:rFonts w:ascii="Times New Roman" w:hAnsi="Times New Roman" w:cs="Times New Roman"/>
        </w:rPr>
      </w:pPr>
    </w:p>
    <w:p w14:paraId="67836478" w14:textId="77777777" w:rsidR="00386E8F" w:rsidRPr="00386E8F" w:rsidRDefault="00A94DB2" w:rsidP="00A94DB2">
      <w:pPr>
        <w:rPr>
          <w:rFonts w:ascii="Times New Roman" w:hAnsi="Times New Roman" w:cs="Times New Roman"/>
          <w:u w:val="single"/>
        </w:rPr>
      </w:pPr>
      <w:r w:rsidRPr="00386E8F">
        <w:rPr>
          <w:rFonts w:ascii="Times New Roman" w:hAnsi="Times New Roman" w:cs="Times New Roman"/>
          <w:u w:val="single"/>
        </w:rPr>
        <w:t xml:space="preserve">Useful </w:t>
      </w:r>
      <w:r w:rsidR="00386E8F" w:rsidRPr="00386E8F">
        <w:rPr>
          <w:rFonts w:ascii="Times New Roman" w:hAnsi="Times New Roman" w:cs="Times New Roman"/>
          <w:u w:val="single"/>
        </w:rPr>
        <w:t>links</w:t>
      </w:r>
      <w:r w:rsidRPr="00386E8F">
        <w:rPr>
          <w:rFonts w:ascii="Times New Roman" w:hAnsi="Times New Roman" w:cs="Times New Roman"/>
          <w:u w:val="single"/>
        </w:rPr>
        <w:t xml:space="preserve">: </w:t>
      </w:r>
    </w:p>
    <w:p w14:paraId="6C3FCC3F" w14:textId="77777777" w:rsidR="00386E8F" w:rsidRDefault="00386E8F" w:rsidP="00A94DB2">
      <w:pPr>
        <w:rPr>
          <w:rFonts w:ascii="Times New Roman" w:hAnsi="Times New Roman" w:cs="Times New Roman"/>
        </w:rPr>
      </w:pPr>
    </w:p>
    <w:p w14:paraId="7867398F" w14:textId="58628538" w:rsidR="00386E8F" w:rsidRPr="00386E8F" w:rsidRDefault="00386E8F" w:rsidP="00386E8F">
      <w:pPr>
        <w:pStyle w:val="ListParagraph"/>
        <w:numPr>
          <w:ilvl w:val="0"/>
          <w:numId w:val="3"/>
        </w:numPr>
        <w:rPr>
          <w:rFonts w:ascii="Times New Roman" w:hAnsi="Times New Roman" w:cs="Times New Roman"/>
        </w:rPr>
      </w:pPr>
      <w:hyperlink r:id="rId7" w:history="1">
        <w:r w:rsidRPr="001C6D66">
          <w:rPr>
            <w:rStyle w:val="Hyperlink"/>
            <w:rFonts w:ascii="Times New Roman" w:hAnsi="Times New Roman" w:cs="Times New Roman"/>
          </w:rPr>
          <w:t>https://assets.publishing.service.gov.uk/government/uploads/system/uploads/attachment_data/file /69421/ethical-procurement-policy-statement.pdf</w:t>
        </w:r>
      </w:hyperlink>
      <w:r>
        <w:rPr>
          <w:rFonts w:ascii="Times New Roman" w:hAnsi="Times New Roman" w:cs="Times New Roman"/>
        </w:rPr>
        <w:t xml:space="preserve"> </w:t>
      </w:r>
    </w:p>
    <w:p w14:paraId="24FD9642" w14:textId="509A9EE6" w:rsidR="00A94DB2" w:rsidRPr="00386E8F" w:rsidRDefault="00386E8F" w:rsidP="00386E8F">
      <w:pPr>
        <w:pStyle w:val="ListParagraph"/>
        <w:numPr>
          <w:ilvl w:val="0"/>
          <w:numId w:val="3"/>
        </w:numPr>
        <w:rPr>
          <w:rFonts w:ascii="Times New Roman" w:hAnsi="Times New Roman" w:cs="Times New Roman"/>
        </w:rPr>
      </w:pPr>
      <w:hyperlink r:id="rId8" w:history="1">
        <w:r w:rsidRPr="001C6D66">
          <w:rPr>
            <w:rStyle w:val="Hyperlink"/>
            <w:rFonts w:ascii="Times New Roman" w:hAnsi="Times New Roman" w:cs="Times New Roman"/>
          </w:rPr>
          <w:t>https://assets.publishing.service.gov.uk/government/uploads/system/uploads/attachment_data/file /1148252/powering-up-britain-energy-security-plan.pdf</w:t>
        </w:r>
      </w:hyperlink>
      <w:r>
        <w:rPr>
          <w:rFonts w:ascii="Times New Roman" w:hAnsi="Times New Roman" w:cs="Times New Roman"/>
        </w:rPr>
        <w:t xml:space="preserve"> </w:t>
      </w:r>
    </w:p>
    <w:p w14:paraId="3C54343C" w14:textId="4850FEF1" w:rsidR="004371DA" w:rsidRDefault="00386E8F" w:rsidP="004371DA">
      <w:pPr>
        <w:pStyle w:val="ListParagraph"/>
        <w:numPr>
          <w:ilvl w:val="0"/>
          <w:numId w:val="3"/>
        </w:numPr>
        <w:rPr>
          <w:rFonts w:ascii="Times New Roman" w:hAnsi="Times New Roman" w:cs="Times New Roman"/>
        </w:rPr>
      </w:pPr>
      <w:hyperlink r:id="rId9" w:history="1">
        <w:r w:rsidRPr="001C6D66">
          <w:rPr>
            <w:rStyle w:val="Hyperlink"/>
            <w:rFonts w:ascii="Times New Roman" w:hAnsi="Times New Roman" w:cs="Times New Roman"/>
          </w:rPr>
          <w:t>https://www.fdiintelligence.com/content/data-trends/top-10-countries-with-lowest-energy- consumption-per-capita-81642</w:t>
        </w:r>
      </w:hyperlink>
      <w:r>
        <w:rPr>
          <w:rFonts w:ascii="Times New Roman" w:hAnsi="Times New Roman" w:cs="Times New Roman"/>
        </w:rPr>
        <w:t xml:space="preserve"> </w:t>
      </w:r>
    </w:p>
    <w:p w14:paraId="71E123C0" w14:textId="77777777" w:rsidR="00F43325" w:rsidRDefault="00F43325" w:rsidP="004371DA">
      <w:pPr>
        <w:pStyle w:val="ListParagraph"/>
        <w:numPr>
          <w:ilvl w:val="0"/>
          <w:numId w:val="3"/>
        </w:numPr>
        <w:rPr>
          <w:rFonts w:ascii="Times New Roman" w:hAnsi="Times New Roman" w:cs="Times New Roman"/>
        </w:rPr>
      </w:pPr>
      <w:hyperlink r:id="rId10" w:history="1">
        <w:r w:rsidRPr="001C6D66">
          <w:rPr>
            <w:rStyle w:val="Hyperlink"/>
            <w:rFonts w:ascii="Times New Roman" w:hAnsi="Times New Roman" w:cs="Times New Roman"/>
          </w:rPr>
          <w:t>https://www.ecsourcinggroup.com/ethics-in-procurement-management#:~:text=Fundamentals%20of%20Ethics%20and%20the,keeping%2C%20beneficence%2C%20and%20autonomy</w:t>
        </w:r>
      </w:hyperlink>
      <w:r>
        <w:rPr>
          <w:rFonts w:ascii="Times New Roman" w:hAnsi="Times New Roman" w:cs="Times New Roman"/>
        </w:rPr>
        <w:t xml:space="preserve"> </w:t>
      </w:r>
    </w:p>
    <w:p w14:paraId="573F8ECD" w14:textId="2A67F9A6" w:rsidR="003B3523" w:rsidRPr="004371DA" w:rsidRDefault="003B3523" w:rsidP="004371DA">
      <w:pPr>
        <w:pStyle w:val="ListParagraph"/>
        <w:numPr>
          <w:ilvl w:val="0"/>
          <w:numId w:val="3"/>
        </w:numPr>
        <w:rPr>
          <w:rFonts w:ascii="Times New Roman" w:hAnsi="Times New Roman" w:cs="Times New Roman"/>
        </w:rPr>
      </w:pPr>
      <w:hyperlink r:id="rId11" w:history="1">
        <w:r w:rsidRPr="001C6D66">
          <w:rPr>
            <w:rStyle w:val="Hyperlink"/>
            <w:rFonts w:ascii="Times New Roman" w:hAnsi="Times New Roman" w:cs="Times New Roman"/>
          </w:rPr>
          <w:t>https://watchwire.ai/energy-procurement/#:~:text=power%20their%20operations.-,Energy%20procurement%20is%20the%20strategic%20process%20of%20sourcing%20your%20energy,in%20the%20world%20right%20now</w:t>
        </w:r>
      </w:hyperlink>
      <w:r>
        <w:rPr>
          <w:rFonts w:ascii="Times New Roman" w:hAnsi="Times New Roman" w:cs="Times New Roman"/>
        </w:rPr>
        <w:t xml:space="preserve"> </w:t>
      </w:r>
    </w:p>
    <w:sectPr w:rsidR="003B3523" w:rsidRPr="004371DA" w:rsidSect="00461B91">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5F4FC" w14:textId="77777777" w:rsidR="00461B91" w:rsidRDefault="00461B91" w:rsidP="00461B91">
      <w:r>
        <w:separator/>
      </w:r>
    </w:p>
  </w:endnote>
  <w:endnote w:type="continuationSeparator" w:id="0">
    <w:p w14:paraId="39A8FC7D" w14:textId="77777777" w:rsidR="00461B91" w:rsidRDefault="00461B91" w:rsidP="0046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E1EBD" w14:textId="77777777" w:rsidR="00461B91" w:rsidRDefault="00461B91" w:rsidP="00461B91">
      <w:r>
        <w:separator/>
      </w:r>
    </w:p>
  </w:footnote>
  <w:footnote w:type="continuationSeparator" w:id="0">
    <w:p w14:paraId="145B22A1" w14:textId="77777777" w:rsidR="00461B91" w:rsidRDefault="00461B91" w:rsidP="00461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650F" w14:textId="748BB6DB" w:rsidR="00461B91" w:rsidRPr="00461B91" w:rsidRDefault="00461B91">
    <w:pPr>
      <w:pStyle w:val="Header"/>
      <w:rPr>
        <w:rFonts w:ascii="Times New Roman" w:hAnsi="Times New Roman" w:cs="Times New Roman"/>
        <w:sz w:val="40"/>
        <w:szCs w:val="40"/>
      </w:rPr>
    </w:pPr>
    <w:r w:rsidRPr="00461B91">
      <w:rPr>
        <w:rFonts w:ascii="Times New Roman" w:hAnsi="Times New Roman" w:cs="Times New Roman"/>
        <w:sz w:val="40"/>
        <w:szCs w:val="40"/>
      </w:rPr>
      <w:t>QMUN3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7122"/>
    <w:multiLevelType w:val="hybridMultilevel"/>
    <w:tmpl w:val="F942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310D08"/>
    <w:multiLevelType w:val="hybridMultilevel"/>
    <w:tmpl w:val="45C4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C90942"/>
    <w:multiLevelType w:val="hybridMultilevel"/>
    <w:tmpl w:val="D55E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8886370">
    <w:abstractNumId w:val="1"/>
  </w:num>
  <w:num w:numId="2" w16cid:durableId="2022851561">
    <w:abstractNumId w:val="0"/>
  </w:num>
  <w:num w:numId="3" w16cid:durableId="397480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91"/>
    <w:rsid w:val="00065060"/>
    <w:rsid w:val="001D1B01"/>
    <w:rsid w:val="00386E8F"/>
    <w:rsid w:val="003B3523"/>
    <w:rsid w:val="004371DA"/>
    <w:rsid w:val="00461B91"/>
    <w:rsid w:val="00A94DB2"/>
    <w:rsid w:val="00D41091"/>
    <w:rsid w:val="00F433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7D4C3E9"/>
  <w15:chartTrackingRefBased/>
  <w15:docId w15:val="{9E7846EB-6879-2E45-BAC8-6AAA26D5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B91"/>
    <w:pPr>
      <w:tabs>
        <w:tab w:val="center" w:pos="4513"/>
        <w:tab w:val="right" w:pos="9026"/>
      </w:tabs>
    </w:pPr>
  </w:style>
  <w:style w:type="character" w:customStyle="1" w:styleId="HeaderChar">
    <w:name w:val="Header Char"/>
    <w:basedOn w:val="DefaultParagraphFont"/>
    <w:link w:val="Header"/>
    <w:uiPriority w:val="99"/>
    <w:rsid w:val="00461B91"/>
  </w:style>
  <w:style w:type="paragraph" w:styleId="Footer">
    <w:name w:val="footer"/>
    <w:basedOn w:val="Normal"/>
    <w:link w:val="FooterChar"/>
    <w:uiPriority w:val="99"/>
    <w:unhideWhenUsed/>
    <w:rsid w:val="00461B91"/>
    <w:pPr>
      <w:tabs>
        <w:tab w:val="center" w:pos="4513"/>
        <w:tab w:val="right" w:pos="9026"/>
      </w:tabs>
    </w:pPr>
  </w:style>
  <w:style w:type="character" w:customStyle="1" w:styleId="FooterChar">
    <w:name w:val="Footer Char"/>
    <w:basedOn w:val="DefaultParagraphFont"/>
    <w:link w:val="Footer"/>
    <w:uiPriority w:val="99"/>
    <w:rsid w:val="00461B91"/>
  </w:style>
  <w:style w:type="paragraph" w:styleId="ListParagraph">
    <w:name w:val="List Paragraph"/>
    <w:basedOn w:val="Normal"/>
    <w:uiPriority w:val="34"/>
    <w:qFormat/>
    <w:rsid w:val="00386E8F"/>
    <w:pPr>
      <w:ind w:left="720"/>
      <w:contextualSpacing/>
    </w:pPr>
  </w:style>
  <w:style w:type="character" w:styleId="Hyperlink">
    <w:name w:val="Hyperlink"/>
    <w:basedOn w:val="DefaultParagraphFont"/>
    <w:uiPriority w:val="99"/>
    <w:unhideWhenUsed/>
    <w:rsid w:val="00386E8F"/>
    <w:rPr>
      <w:color w:val="0563C1" w:themeColor="hyperlink"/>
      <w:u w:val="single"/>
    </w:rPr>
  </w:style>
  <w:style w:type="character" w:styleId="UnresolvedMention">
    <w:name w:val="Unresolved Mention"/>
    <w:basedOn w:val="DefaultParagraphFont"/>
    <w:uiPriority w:val="99"/>
    <w:semiHidden/>
    <w:unhideWhenUsed/>
    <w:rsid w:val="00386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20/1148252/powering-up-britain-energy-security-pla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20/69421/ethical-procurement-policy-statement.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tchwire.ai/energy-procurement/#:~:text=power%20their%20operations.-,Energy%20procurement%20is%20the%20strategic%20process%20of%20sourcing%20your%20energy,in%20the%20world%20right%20now"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ecsourcinggroup.com/ethics-in-procurement-management#:~:text=Fundamentals%20of%20Ethics%20and%20the,keeping%2C%20beneficence%2C%20and%20autonomy" TargetMode="External"/><Relationship Id="rId4" Type="http://schemas.openxmlformats.org/officeDocument/2006/relationships/webSettings" Target="webSettings.xml"/><Relationship Id="rId9" Type="http://schemas.openxmlformats.org/officeDocument/2006/relationships/hyperlink" Target="https://www.fdiintelligence.com/content/data-trends/top-10-countries-with-lowest-energy-%20consumption-per-capita-8164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524ADFED99A4FB4ED4770B478D5E9" ma:contentTypeVersion="17" ma:contentTypeDescription="Create a new document." ma:contentTypeScope="" ma:versionID="2a48d68e60ce0af7203f3442c37dc861">
  <xsd:schema xmlns:xsd="http://www.w3.org/2001/XMLSchema" xmlns:xs="http://www.w3.org/2001/XMLSchema" xmlns:p="http://schemas.microsoft.com/office/2006/metadata/properties" xmlns:ns2="d1686446-a338-409a-a091-cd67dd590c76" xmlns:ns3="7676fe06-2bca-40e4-8b84-f79d00f53d45" targetNamespace="http://schemas.microsoft.com/office/2006/metadata/properties" ma:root="true" ma:fieldsID="eb1394615f3144fd1ab76bfef09e159d" ns2:_="" ns3:_="">
    <xsd:import namespace="d1686446-a338-409a-a091-cd67dd590c76"/>
    <xsd:import namespace="7676fe06-2bca-40e4-8b84-f79d00f53d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86446-a338-409a-a091-cd67dd590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2ada1f-f303-4358-beed-844d40aacf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6fe06-2bca-40e4-8b84-f79d00f53d4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d8de4f-af3b-48e3-b6b2-826962e7340b}" ma:internalName="TaxCatchAll" ma:showField="CatchAllData" ma:web="7676fe06-2bca-40e4-8b84-f79d00f53d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B8ADA-A115-4A30-AD11-E1B1A039F7C8}"/>
</file>

<file path=customXml/itemProps2.xml><?xml version="1.0" encoding="utf-8"?>
<ds:datastoreItem xmlns:ds="http://schemas.openxmlformats.org/officeDocument/2006/customXml" ds:itemID="{6043E398-CD41-4A27-8B80-CB05D7C7A6D8}"/>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Anoushka Paymaster Thatcher (Pupil)</dc:creator>
  <cp:keywords/>
  <dc:description/>
  <cp:lastModifiedBy>Anoushka Paymaster Thatcher (Pupil)</cp:lastModifiedBy>
  <cp:revision>2</cp:revision>
  <dcterms:created xsi:type="dcterms:W3CDTF">2023-10-01T22:17:00Z</dcterms:created>
  <dcterms:modified xsi:type="dcterms:W3CDTF">2023-10-01T22:17:00Z</dcterms:modified>
</cp:coreProperties>
</file>